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2E92" w14:textId="77777777" w:rsidR="00787BDF" w:rsidRPr="00787BDF" w:rsidRDefault="00787BDF" w:rsidP="00787BDF">
      <w:pPr>
        <w:rPr>
          <w:rFonts w:ascii="Arial" w:hAnsi="Arial" w:cs="Arial"/>
          <w:noProof/>
          <w:color w:val="0070C0"/>
          <w:sz w:val="16"/>
          <w:szCs w:val="16"/>
        </w:rPr>
      </w:pPr>
      <w:r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EE8BD6" wp14:editId="16778F00">
            <wp:simplePos x="0" y="0"/>
            <wp:positionH relativeFrom="column">
              <wp:posOffset>93902</wp:posOffset>
            </wp:positionH>
            <wp:positionV relativeFrom="paragraph">
              <wp:posOffset>0</wp:posOffset>
            </wp:positionV>
            <wp:extent cx="137160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300" y="21182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35288" w14:textId="37D88704" w:rsidR="00977776" w:rsidRPr="00F31943" w:rsidRDefault="00F31943" w:rsidP="00787BDF">
      <w:pPr>
        <w:spacing w:after="360"/>
        <w:jc w:val="right"/>
        <w:rPr>
          <w:rFonts w:ascii="Arial" w:eastAsiaTheme="majorEastAsia" w:hAnsi="Arial" w:cs="Arial"/>
          <w:b/>
          <w:color w:val="2F5496" w:themeColor="accent1" w:themeShade="BF"/>
          <w:spacing w:val="5"/>
          <w:kern w:val="28"/>
          <w:sz w:val="28"/>
          <w:szCs w:val="28"/>
        </w:rPr>
      </w:pPr>
      <w:r>
        <w:rPr>
          <w:rFonts w:ascii="Arial" w:hAnsi="Arial" w:cs="Arial"/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066B2" wp14:editId="2E51D0D1">
                <wp:simplePos x="0" y="0"/>
                <wp:positionH relativeFrom="margin">
                  <wp:align>right</wp:align>
                </wp:positionH>
                <wp:positionV relativeFrom="paragraph">
                  <wp:posOffset>1841500</wp:posOffset>
                </wp:positionV>
                <wp:extent cx="5928360" cy="6934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693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CF42" id="Rectangle 2" o:spid="_x0000_s1026" style="position:absolute;margin-left:415.6pt;margin-top:145pt;width:466.8pt;height:54.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" fillcolor="#deeaf6 [664]" strokecolor="#1f3763 [1604]" strokeweight="1pt">
                <w10:wrap anchorx="margin"/>
              </v:rect>
            </w:pict>
          </mc:Fallback>
        </mc:AlternateContent>
      </w:r>
      <w:r w:rsidR="00787BDF" w:rsidRPr="00F31943">
        <w:rPr>
          <w:rFonts w:ascii="Arial" w:hAnsi="Arial" w:cs="Arial"/>
          <w:b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A907" wp14:editId="6B222398">
                <wp:simplePos x="0" y="0"/>
                <wp:positionH relativeFrom="column">
                  <wp:posOffset>-49530</wp:posOffset>
                </wp:positionH>
                <wp:positionV relativeFrom="paragraph">
                  <wp:posOffset>469178</wp:posOffset>
                </wp:positionV>
                <wp:extent cx="5999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948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85F0F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36.95pt" to="468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" strokecolor="#4472c4 [3204]" strokeweight="1.25pt">
                <v:stroke joinstyle="miter"/>
              </v:line>
            </w:pict>
          </mc:Fallback>
        </mc:AlternateContent>
      </w:r>
      <w:r w:rsidR="00977776" w:rsidRPr="00F31943">
        <w:rPr>
          <w:rFonts w:ascii="Arial" w:hAnsi="Arial" w:cs="Arial"/>
          <w:b/>
          <w:color w:val="2F5496" w:themeColor="accent1" w:themeShade="BF"/>
          <w:sz w:val="28"/>
          <w:szCs w:val="28"/>
        </w:rPr>
        <w:t>R</w:t>
      </w:r>
      <w:r w:rsidR="00977776" w:rsidRPr="00F31943">
        <w:rPr>
          <w:rFonts w:ascii="Arial" w:eastAsiaTheme="majorEastAsia" w:hAnsi="Arial" w:cs="Arial"/>
          <w:b/>
          <w:color w:val="2F5496" w:themeColor="accent1" w:themeShade="BF"/>
          <w:spacing w:val="5"/>
          <w:kern w:val="28"/>
          <w:sz w:val="28"/>
          <w:szCs w:val="28"/>
        </w:rPr>
        <w:t xml:space="preserve">etirement Meeting </w:t>
      </w:r>
      <w:r w:rsidR="00787BDF" w:rsidRPr="00F31943">
        <w:rPr>
          <w:rFonts w:ascii="Arial" w:eastAsiaTheme="majorEastAsia" w:hAnsi="Arial" w:cs="Arial"/>
          <w:b/>
          <w:color w:val="2F5496" w:themeColor="accent1" w:themeShade="BF"/>
          <w:spacing w:val="5"/>
          <w:kern w:val="28"/>
          <w:sz w:val="28"/>
          <w:szCs w:val="28"/>
        </w:rPr>
        <w:br/>
      </w:r>
      <w:r w:rsidR="00977776" w:rsidRPr="00F31943">
        <w:rPr>
          <w:rFonts w:ascii="Arial" w:eastAsiaTheme="majorEastAsia" w:hAnsi="Arial" w:cs="Arial"/>
          <w:b/>
          <w:color w:val="2F5496" w:themeColor="accent1" w:themeShade="BF"/>
          <w:spacing w:val="5"/>
          <w:kern w:val="28"/>
          <w:sz w:val="28"/>
          <w:szCs w:val="28"/>
        </w:rPr>
        <w:t>Preparation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F35177" w:rsidRPr="00F35177" w14:paraId="48A7C4D1" w14:textId="77777777" w:rsidTr="00F31943">
        <w:trPr>
          <w:trHeight w:val="692"/>
        </w:trPr>
        <w:tc>
          <w:tcPr>
            <w:tcW w:w="9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4D120DC9" w14:textId="77777777" w:rsidR="00787BDF" w:rsidRPr="00F35177" w:rsidRDefault="00787BDF" w:rsidP="00787B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3517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Required Documentation</w:t>
            </w:r>
          </w:p>
        </w:tc>
      </w:tr>
      <w:tr w:rsidR="00787BDF" w14:paraId="50513AE9" w14:textId="77777777" w:rsidTr="00F31943">
        <w:tc>
          <w:tcPr>
            <w:tcW w:w="935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73655DF" w14:textId="20CDB357" w:rsidR="00787BDF" w:rsidRPr="00787BDF" w:rsidRDefault="00787BDF" w:rsidP="00787BDF">
            <w:pPr>
              <w:spacing w:before="120" w:line="264" w:lineRule="auto"/>
              <w:rPr>
                <w:rFonts w:ascii="Arial" w:hAnsi="Arial" w:cs="Arial"/>
              </w:rPr>
            </w:pPr>
            <w:r w:rsidRPr="0031135F">
              <w:rPr>
                <w:rFonts w:ascii="Arial" w:hAnsi="Arial" w:cs="Arial"/>
              </w:rPr>
              <w:t xml:space="preserve">In order to </w:t>
            </w:r>
            <w:r w:rsidR="003C339C" w:rsidRPr="0031135F">
              <w:rPr>
                <w:rFonts w:ascii="Arial" w:hAnsi="Arial" w:cs="Arial"/>
              </w:rPr>
              <w:t xml:space="preserve">effectively </w:t>
            </w:r>
            <w:r w:rsidRPr="0031135F">
              <w:rPr>
                <w:rFonts w:ascii="Arial" w:hAnsi="Arial" w:cs="Arial"/>
              </w:rPr>
              <w:t xml:space="preserve">complete the retirement </w:t>
            </w:r>
            <w:r w:rsidR="003C339C" w:rsidRPr="0031135F">
              <w:rPr>
                <w:rFonts w:ascii="Arial" w:hAnsi="Arial" w:cs="Arial"/>
              </w:rPr>
              <w:t xml:space="preserve">election </w:t>
            </w:r>
            <w:r w:rsidR="00425EEE" w:rsidRPr="0031135F">
              <w:rPr>
                <w:rFonts w:ascii="Arial" w:hAnsi="Arial" w:cs="Arial"/>
              </w:rPr>
              <w:t>process</w:t>
            </w:r>
            <w:r w:rsidRPr="0031135F">
              <w:rPr>
                <w:rFonts w:ascii="Arial" w:hAnsi="Arial" w:cs="Arial"/>
              </w:rPr>
              <w:t xml:space="preserve">, the following items will be required and readily available </w:t>
            </w:r>
            <w:r w:rsidR="00780BF6" w:rsidRPr="0031135F">
              <w:rPr>
                <w:rFonts w:ascii="Arial" w:hAnsi="Arial" w:cs="Arial"/>
              </w:rPr>
              <w:t xml:space="preserve">during </w:t>
            </w:r>
            <w:r w:rsidRPr="0031135F">
              <w:rPr>
                <w:rFonts w:ascii="Arial" w:hAnsi="Arial" w:cs="Arial"/>
              </w:rPr>
              <w:t>your retirement meeting with the UCR Central Benefits Office:</w:t>
            </w:r>
            <w:r w:rsidRPr="00787BDF">
              <w:rPr>
                <w:rFonts w:ascii="Arial" w:hAnsi="Arial" w:cs="Arial"/>
              </w:rPr>
              <w:t xml:space="preserve">  </w:t>
            </w:r>
          </w:p>
          <w:p w14:paraId="2A8944F3" w14:textId="77777777" w:rsidR="00787BDF" w:rsidRPr="00787BDF" w:rsidRDefault="00787BDF" w:rsidP="00787BDF">
            <w:pPr>
              <w:rPr>
                <w:rFonts w:ascii="Arial" w:hAnsi="Arial" w:cs="Arial"/>
              </w:rPr>
            </w:pPr>
          </w:p>
          <w:p w14:paraId="6F26D832" w14:textId="77777777" w:rsidR="00787BDF" w:rsidRDefault="00787BDF" w:rsidP="00F31943">
            <w:pPr>
              <w:pStyle w:val="xmsonormal"/>
              <w:spacing w:after="120"/>
              <w:rPr>
                <w:rFonts w:ascii="Arial" w:hAnsi="Arial" w:cs="Arial"/>
                <w:bCs/>
              </w:rPr>
            </w:pPr>
            <w:r w:rsidRPr="00787BDF">
              <w:rPr>
                <w:rFonts w:ascii="Arial" w:hAnsi="Arial" w:cs="Arial"/>
                <w:b/>
                <w:bCs/>
                <w:color w:val="002060"/>
              </w:rPr>
              <w:t>UCRAYS Username and Password</w:t>
            </w:r>
            <w:r w:rsidRPr="00787BDF">
              <w:rPr>
                <w:rFonts w:ascii="Arial" w:hAnsi="Arial" w:cs="Arial"/>
                <w:bCs/>
              </w:rPr>
              <w:t xml:space="preserve"> readily available to log in</w:t>
            </w:r>
          </w:p>
          <w:p w14:paraId="0C14E267" w14:textId="4ECEB5AC" w:rsidR="00F31943" w:rsidRPr="00F31943" w:rsidRDefault="009C0EB5" w:rsidP="00F31943">
            <w:pPr>
              <w:pStyle w:val="xmsonormal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Cs/>
              </w:rPr>
            </w:pPr>
            <w:hyperlink r:id="rId12" w:history="1">
              <w:r w:rsidR="00787BDF" w:rsidRPr="00787BDF">
                <w:rPr>
                  <w:rStyle w:val="Hyperlink"/>
                  <w:rFonts w:ascii="Arial" w:hAnsi="Arial" w:cs="Arial"/>
                  <w:bCs/>
                </w:rPr>
                <w:t>https://retirementatyourservice.ucop.edu/UCRAYS/Account/LoginE?ReturnUrl=%2fUCRAYS</w:t>
              </w:r>
            </w:hyperlink>
          </w:p>
          <w:p w14:paraId="3E5AD5F5" w14:textId="77777777" w:rsidR="00F31943" w:rsidRPr="00F31943" w:rsidRDefault="00F31943" w:rsidP="00F31943">
            <w:pPr>
              <w:pStyle w:val="xmsonormal"/>
              <w:spacing w:after="120"/>
              <w:ind w:left="360"/>
              <w:rPr>
                <w:rFonts w:ascii="Arial" w:hAnsi="Arial" w:cs="Arial"/>
                <w:bCs/>
              </w:rPr>
            </w:pPr>
          </w:p>
          <w:p w14:paraId="13D14D02" w14:textId="6B1C7900" w:rsidR="00787BDF" w:rsidRPr="00787BDF" w:rsidRDefault="00787BDF" w:rsidP="00B71A88">
            <w:pPr>
              <w:pStyle w:val="xmsonormal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Cs/>
              </w:rPr>
            </w:pPr>
            <w:r w:rsidRPr="00787BDF">
              <w:rPr>
                <w:rFonts w:ascii="Arial" w:hAnsi="Arial" w:cs="Arial"/>
                <w:b/>
                <w:bCs/>
                <w:color w:val="002060"/>
              </w:rPr>
              <w:t>Required supporting document</w:t>
            </w:r>
            <w:r w:rsidRPr="00787BDF">
              <w:rPr>
                <w:rFonts w:ascii="Arial" w:hAnsi="Arial" w:cs="Arial"/>
                <w:bCs/>
              </w:rPr>
              <w:t>s:</w:t>
            </w:r>
          </w:p>
          <w:p w14:paraId="4D60294F" w14:textId="77777777" w:rsidR="007651A2" w:rsidRDefault="00B71A88" w:rsidP="00B71A88">
            <w:pPr>
              <w:pStyle w:val="xmsonormal"/>
              <w:numPr>
                <w:ilvl w:val="1"/>
                <w:numId w:val="1"/>
              </w:numPr>
              <w:spacing w:after="120" w:line="264" w:lineRule="auto"/>
              <w:rPr>
                <w:rFonts w:ascii="Arial" w:hAnsi="Arial" w:cs="Arial"/>
                <w:bCs/>
              </w:rPr>
            </w:pP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Birth Certificate</w:t>
            </w:r>
            <w:r w:rsidRPr="009C0EB5">
              <w:rPr>
                <w:rFonts w:ascii="Arial" w:hAnsi="Arial" w:cs="Arial"/>
                <w:bCs/>
                <w:color w:val="4472C4" w:themeColor="accent1"/>
              </w:rPr>
              <w:t xml:space="preserve"> or </w:t>
            </w: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Passport</w:t>
            </w:r>
            <w:r w:rsidRPr="009C0EB5">
              <w:rPr>
                <w:rFonts w:ascii="Arial" w:hAnsi="Arial" w:cs="Arial"/>
                <w:bCs/>
                <w:color w:val="4472C4" w:themeColor="accent1"/>
              </w:rPr>
              <w:t xml:space="preserve"> </w:t>
            </w:r>
            <w:r w:rsidRPr="00787BDF">
              <w:rPr>
                <w:rFonts w:ascii="Arial" w:hAnsi="Arial" w:cs="Arial"/>
                <w:bCs/>
              </w:rPr>
              <w:t>(if applicable)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="00787BDF" w:rsidRPr="00787BDF">
              <w:rPr>
                <w:rFonts w:ascii="Arial" w:hAnsi="Arial" w:cs="Arial"/>
                <w:bCs/>
              </w:rPr>
              <w:t>Spouse/domestic partner (DP) or any other contingent annuitants</w:t>
            </w:r>
          </w:p>
          <w:p w14:paraId="68128DFF" w14:textId="17627374" w:rsidR="00787BDF" w:rsidRPr="004A4BFB" w:rsidRDefault="00787BDF" w:rsidP="004A4BFB">
            <w:pPr>
              <w:pStyle w:val="xmsonormal"/>
              <w:numPr>
                <w:ilvl w:val="1"/>
                <w:numId w:val="1"/>
              </w:numPr>
              <w:spacing w:after="120" w:line="264" w:lineRule="auto"/>
              <w:rPr>
                <w:rFonts w:ascii="Arial" w:hAnsi="Arial" w:cs="Arial"/>
                <w:bCs/>
              </w:rPr>
            </w:pP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Marriage certificate</w:t>
            </w:r>
            <w:r w:rsidR="00D8146D" w:rsidRPr="009C0EB5">
              <w:rPr>
                <w:rFonts w:ascii="Arial" w:hAnsi="Arial" w:cs="Arial"/>
                <w:b/>
                <w:bCs/>
                <w:color w:val="4472C4" w:themeColor="accent1"/>
              </w:rPr>
              <w:t xml:space="preserve"> or </w:t>
            </w: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IRS 1040 tax filing</w:t>
            </w:r>
            <w:r w:rsidRPr="009C0EB5">
              <w:rPr>
                <w:rFonts w:ascii="Arial" w:hAnsi="Arial" w:cs="Arial"/>
                <w:bCs/>
                <w:color w:val="4472C4" w:themeColor="accent1"/>
              </w:rPr>
              <w:t xml:space="preserve"> </w:t>
            </w:r>
            <w:r w:rsidRPr="00787BDF">
              <w:rPr>
                <w:rFonts w:ascii="Arial" w:hAnsi="Arial" w:cs="Arial"/>
                <w:bCs/>
              </w:rPr>
              <w:t>page showing spouse/DP (if applicable)</w:t>
            </w:r>
            <w:r w:rsidR="0016294C">
              <w:rPr>
                <w:rFonts w:ascii="Arial" w:hAnsi="Arial" w:cs="Arial"/>
                <w:b/>
              </w:rPr>
              <w:t xml:space="preserve"> </w:t>
            </w:r>
          </w:p>
          <w:p w14:paraId="2ADE5AA3" w14:textId="51DC9C3B" w:rsidR="00787BDF" w:rsidRPr="0031135F" w:rsidRDefault="00B71A88" w:rsidP="00B71A88">
            <w:pPr>
              <w:pStyle w:val="ListParagraph"/>
              <w:numPr>
                <w:ilvl w:val="1"/>
                <w:numId w:val="1"/>
              </w:numPr>
              <w:spacing w:after="120" w:line="264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787BDF" w:rsidRPr="0031135F">
              <w:rPr>
                <w:rFonts w:ascii="Arial" w:hAnsi="Arial" w:cs="Arial"/>
                <w:bCs/>
              </w:rPr>
              <w:t xml:space="preserve">upporting documents can </w:t>
            </w:r>
            <w:r w:rsidR="0016294C" w:rsidRPr="0031135F">
              <w:rPr>
                <w:rFonts w:ascii="Arial" w:hAnsi="Arial" w:cs="Arial"/>
                <w:bCs/>
              </w:rPr>
              <w:t>uploaded</w:t>
            </w:r>
            <w:r w:rsidR="0031135F" w:rsidRPr="0031135F">
              <w:rPr>
                <w:rFonts w:ascii="Arial" w:hAnsi="Arial" w:cs="Arial"/>
                <w:bCs/>
              </w:rPr>
              <w:t xml:space="preserve"> </w:t>
            </w:r>
            <w:r w:rsidR="00787BDF" w:rsidRPr="0031135F">
              <w:rPr>
                <w:rFonts w:ascii="Arial" w:hAnsi="Arial" w:cs="Arial"/>
                <w:bCs/>
              </w:rPr>
              <w:t>separately to your computer or emailed separately in a pdf format to be uploaded to UCRAYS</w:t>
            </w:r>
            <w:r w:rsidR="0016294C" w:rsidRPr="0031135F">
              <w:rPr>
                <w:rFonts w:ascii="Arial" w:hAnsi="Arial" w:cs="Arial"/>
                <w:bCs/>
              </w:rPr>
              <w:t xml:space="preserve"> system</w:t>
            </w:r>
            <w:r w:rsidR="00787BDF" w:rsidRPr="0031135F">
              <w:rPr>
                <w:rFonts w:ascii="Arial" w:hAnsi="Arial" w:cs="Arial"/>
                <w:bCs/>
              </w:rPr>
              <w:t xml:space="preserve"> during the </w:t>
            </w:r>
            <w:r w:rsidR="0016294C" w:rsidRPr="0031135F">
              <w:rPr>
                <w:rFonts w:ascii="Arial" w:hAnsi="Arial" w:cs="Arial"/>
                <w:bCs/>
              </w:rPr>
              <w:t xml:space="preserve">retirement </w:t>
            </w:r>
            <w:r w:rsidR="00787BDF" w:rsidRPr="0031135F">
              <w:rPr>
                <w:rFonts w:ascii="Arial" w:hAnsi="Arial" w:cs="Arial"/>
                <w:bCs/>
              </w:rPr>
              <w:t xml:space="preserve">meeting. </w:t>
            </w:r>
          </w:p>
          <w:p w14:paraId="1E031519" w14:textId="34E8D9B5" w:rsidR="00670A9A" w:rsidRPr="0031135F" w:rsidRDefault="00670A9A" w:rsidP="00B71A88">
            <w:pPr>
              <w:pStyle w:val="ListParagraph"/>
              <w:numPr>
                <w:ilvl w:val="1"/>
                <w:numId w:val="1"/>
              </w:numPr>
              <w:spacing w:after="120" w:line="264" w:lineRule="auto"/>
              <w:contextualSpacing w:val="0"/>
              <w:rPr>
                <w:rFonts w:ascii="Arial" w:hAnsi="Arial" w:cs="Arial"/>
                <w:bCs/>
              </w:rPr>
            </w:pPr>
            <w:r w:rsidRPr="0031135F">
              <w:rPr>
                <w:rFonts w:ascii="Arial" w:hAnsi="Arial" w:cs="Arial"/>
                <w:bCs/>
              </w:rPr>
              <w:t>If eligible and electing the Lump Sum Option – no supporting documents are required</w:t>
            </w:r>
            <w:r w:rsidR="00550660" w:rsidRPr="0031135F">
              <w:rPr>
                <w:rFonts w:ascii="Arial" w:hAnsi="Arial" w:cs="Arial"/>
                <w:bCs/>
              </w:rPr>
              <w:t>.</w:t>
            </w:r>
          </w:p>
          <w:p w14:paraId="2F47E161" w14:textId="48F07EFD" w:rsidR="00787BDF" w:rsidRPr="0031135F" w:rsidRDefault="0016294C" w:rsidP="00B71A88">
            <w:pPr>
              <w:pStyle w:val="xmsonormal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</w:rPr>
            </w:pP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For direct deposit purposes</w:t>
            </w:r>
            <w:r w:rsidRPr="009C0EB5">
              <w:rPr>
                <w:rFonts w:ascii="Arial" w:hAnsi="Arial" w:cs="Arial"/>
                <w:bCs/>
                <w:color w:val="4472C4" w:themeColor="accent1"/>
              </w:rPr>
              <w:t xml:space="preserve"> </w:t>
            </w:r>
            <w:r w:rsidRPr="0031135F">
              <w:rPr>
                <w:rFonts w:ascii="Arial" w:hAnsi="Arial" w:cs="Arial"/>
                <w:bCs/>
              </w:rPr>
              <w:t>- b</w:t>
            </w:r>
            <w:r w:rsidR="00787BDF" w:rsidRPr="0031135F">
              <w:rPr>
                <w:rFonts w:ascii="Arial" w:hAnsi="Arial" w:cs="Arial"/>
                <w:bCs/>
              </w:rPr>
              <w:t>ank account information (routing number and account number</w:t>
            </w:r>
            <w:r w:rsidR="00780BF6" w:rsidRPr="0031135F">
              <w:rPr>
                <w:rFonts w:ascii="Arial" w:hAnsi="Arial" w:cs="Arial"/>
                <w:bCs/>
              </w:rPr>
              <w:t xml:space="preserve"> available to verify system info</w:t>
            </w:r>
            <w:r w:rsidR="0031135F" w:rsidRPr="0031135F">
              <w:rPr>
                <w:rFonts w:ascii="Arial" w:hAnsi="Arial" w:cs="Arial"/>
                <w:bCs/>
              </w:rPr>
              <w:t>rmation.</w:t>
            </w:r>
            <w:r w:rsidR="00780BF6" w:rsidRPr="0031135F">
              <w:rPr>
                <w:rFonts w:ascii="Arial" w:hAnsi="Arial" w:cs="Arial"/>
                <w:bCs/>
              </w:rPr>
              <w:t xml:space="preserve"> </w:t>
            </w:r>
          </w:p>
          <w:p w14:paraId="739E089F" w14:textId="6781BA08" w:rsidR="00787BDF" w:rsidRPr="00787BDF" w:rsidRDefault="00787BDF" w:rsidP="00B71A88">
            <w:pPr>
              <w:pStyle w:val="xmsonormal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</w:rPr>
            </w:pP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Federal and Sta</w:t>
            </w:r>
            <w:r w:rsidR="00425EEE" w:rsidRPr="009C0EB5">
              <w:rPr>
                <w:rFonts w:ascii="Arial" w:hAnsi="Arial" w:cs="Arial"/>
                <w:b/>
                <w:bCs/>
                <w:color w:val="4472C4" w:themeColor="accent1"/>
              </w:rPr>
              <w:t>te</w:t>
            </w:r>
            <w:r w:rsidR="00D8146D" w:rsidRPr="009C0EB5"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Tax</w:t>
            </w:r>
            <w:r w:rsidRPr="00787BDF">
              <w:rPr>
                <w:rFonts w:ascii="Arial" w:hAnsi="Arial" w:cs="Arial"/>
                <w:bCs/>
              </w:rPr>
              <w:t xml:space="preserve"> Withholding </w:t>
            </w:r>
            <w:r w:rsidR="00780BF6">
              <w:rPr>
                <w:rFonts w:ascii="Arial" w:hAnsi="Arial" w:cs="Arial"/>
                <w:bCs/>
              </w:rPr>
              <w:t>preferences</w:t>
            </w:r>
          </w:p>
          <w:p w14:paraId="10BDB96B" w14:textId="64D32126" w:rsidR="00787BDF" w:rsidRPr="0031135F" w:rsidRDefault="0016294C" w:rsidP="00B71A88">
            <w:pPr>
              <w:pStyle w:val="xmsonormal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bCs/>
              </w:rPr>
            </w:pP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 xml:space="preserve">UC </w:t>
            </w:r>
            <w:r w:rsidR="00787BDF" w:rsidRPr="009C0EB5">
              <w:rPr>
                <w:rFonts w:ascii="Arial" w:hAnsi="Arial" w:cs="Arial"/>
                <w:b/>
                <w:bCs/>
                <w:color w:val="4472C4" w:themeColor="accent1"/>
              </w:rPr>
              <w:t>Retiree Health Benefits</w:t>
            </w:r>
            <w:r w:rsidR="00787BDF" w:rsidRPr="0031135F">
              <w:rPr>
                <w:rFonts w:ascii="Arial" w:hAnsi="Arial" w:cs="Arial"/>
                <w:bCs/>
              </w:rPr>
              <w:t xml:space="preserve"> Continuation (if applicable)</w:t>
            </w:r>
          </w:p>
          <w:p w14:paraId="597F08E0" w14:textId="2CC5A24A" w:rsidR="00787BDF" w:rsidRPr="0031135F" w:rsidRDefault="00787BDF" w:rsidP="00B71A88">
            <w:pPr>
              <w:pStyle w:val="xmsonormal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</w:rPr>
            </w:pPr>
            <w:r w:rsidRPr="0031135F">
              <w:rPr>
                <w:rFonts w:ascii="Arial" w:hAnsi="Arial" w:cs="Arial"/>
                <w:bCs/>
              </w:rPr>
              <w:t xml:space="preserve">Be prepared to </w:t>
            </w:r>
            <w:r w:rsidR="00B71A88" w:rsidRPr="0031135F">
              <w:rPr>
                <w:rFonts w:ascii="Arial" w:hAnsi="Arial" w:cs="Arial"/>
                <w:bCs/>
              </w:rPr>
              <w:t>decide</w:t>
            </w:r>
            <w:r w:rsidRPr="0031135F">
              <w:rPr>
                <w:rFonts w:ascii="Arial" w:hAnsi="Arial" w:cs="Arial"/>
                <w:bCs/>
              </w:rPr>
              <w:t xml:space="preserve"> which plan option you wish to select for </w:t>
            </w: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your lifetime benefit, survivor</w:t>
            </w:r>
            <w:r w:rsidRPr="009C0EB5">
              <w:rPr>
                <w:rFonts w:ascii="Arial" w:hAnsi="Arial" w:cs="Arial"/>
                <w:bCs/>
                <w:color w:val="4472C4" w:themeColor="accent1"/>
              </w:rPr>
              <w:t xml:space="preserve"> </w:t>
            </w:r>
            <w:r w:rsidR="0016294C" w:rsidRPr="0031135F">
              <w:rPr>
                <w:rFonts w:ascii="Arial" w:hAnsi="Arial" w:cs="Arial"/>
                <w:bCs/>
              </w:rPr>
              <w:t xml:space="preserve">(if applicable) </w:t>
            </w:r>
            <w:r w:rsidRPr="0031135F">
              <w:rPr>
                <w:rFonts w:ascii="Arial" w:hAnsi="Arial" w:cs="Arial"/>
                <w:bCs/>
              </w:rPr>
              <w:t>and contingent option (i.e., Option BRI, A, B, C, D</w:t>
            </w:r>
            <w:r w:rsidR="0031135F" w:rsidRPr="0031135F">
              <w:rPr>
                <w:rFonts w:ascii="Arial" w:hAnsi="Arial" w:cs="Arial"/>
                <w:bCs/>
              </w:rPr>
              <w:t>)</w:t>
            </w:r>
          </w:p>
          <w:p w14:paraId="79844C64" w14:textId="39C5C9F7" w:rsidR="00787BDF" w:rsidRPr="0031135F" w:rsidRDefault="00787BDF" w:rsidP="00B71A88">
            <w:pPr>
              <w:pStyle w:val="xmsonormal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</w:rPr>
            </w:pPr>
            <w:r w:rsidRPr="0031135F">
              <w:rPr>
                <w:rFonts w:ascii="Arial" w:hAnsi="Arial" w:cs="Arial"/>
                <w:bCs/>
              </w:rPr>
              <w:t xml:space="preserve">Be prepared to decide </w:t>
            </w:r>
            <w:r w:rsidRPr="009C0EB5">
              <w:rPr>
                <w:rFonts w:ascii="Arial" w:hAnsi="Arial" w:cs="Arial"/>
                <w:b/>
                <w:bCs/>
                <w:color w:val="4472C4" w:themeColor="accent1"/>
              </w:rPr>
              <w:t>how to apply your CAP funds</w:t>
            </w:r>
            <w:r w:rsidRPr="009C0EB5">
              <w:rPr>
                <w:rFonts w:ascii="Arial" w:hAnsi="Arial" w:cs="Arial"/>
                <w:bCs/>
                <w:color w:val="4472C4" w:themeColor="accent1"/>
              </w:rPr>
              <w:t xml:space="preserve"> </w:t>
            </w:r>
            <w:r w:rsidRPr="0031135F">
              <w:rPr>
                <w:rFonts w:ascii="Arial" w:hAnsi="Arial" w:cs="Arial"/>
                <w:bCs/>
              </w:rPr>
              <w:t>(if applicable</w:t>
            </w:r>
            <w:r w:rsidR="0016294C" w:rsidRPr="0031135F">
              <w:rPr>
                <w:rFonts w:ascii="Arial" w:hAnsi="Arial" w:cs="Arial"/>
                <w:bCs/>
              </w:rPr>
              <w:t xml:space="preserve">) i.e. </w:t>
            </w:r>
            <w:r w:rsidRPr="0031135F">
              <w:rPr>
                <w:rFonts w:ascii="Arial" w:hAnsi="Arial" w:cs="Arial"/>
                <w:bCs/>
              </w:rPr>
              <w:t>roll over to 403(b), 457(b), DCP, IRA, cash out</w:t>
            </w:r>
          </w:p>
          <w:p w14:paraId="226B3325" w14:textId="6756E160" w:rsidR="00C32192" w:rsidRPr="0031135F" w:rsidRDefault="00C32192" w:rsidP="00B71A88">
            <w:pPr>
              <w:pStyle w:val="xmsonormal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</w:rPr>
            </w:pPr>
            <w:r w:rsidRPr="009C0EB5">
              <w:rPr>
                <w:rFonts w:ascii="Arial" w:hAnsi="Arial" w:cs="Arial"/>
                <w:b/>
                <w:color w:val="4472C4" w:themeColor="accent1"/>
              </w:rPr>
              <w:t>Spouse or Domestic Partner electronic signature</w:t>
            </w:r>
            <w:r w:rsidRPr="009C0EB5"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31135F">
              <w:rPr>
                <w:rFonts w:ascii="Arial" w:hAnsi="Arial" w:cs="Arial"/>
              </w:rPr>
              <w:t>will be required during the retirement election meeting.  Please ensure spouse or domestic partner is available.</w:t>
            </w:r>
          </w:p>
          <w:p w14:paraId="6373A26B" w14:textId="77777777" w:rsidR="00787BDF" w:rsidRPr="0031135F" w:rsidRDefault="00787BDF" w:rsidP="00787BDF">
            <w:pPr>
              <w:rPr>
                <w:rFonts w:ascii="Arial" w:hAnsi="Arial" w:cs="Arial"/>
              </w:rPr>
            </w:pPr>
          </w:p>
          <w:p w14:paraId="662ADA14" w14:textId="77777777" w:rsidR="00787BDF" w:rsidRPr="00787BDF" w:rsidRDefault="00787BDF" w:rsidP="00787BDF">
            <w:pPr>
              <w:rPr>
                <w:rFonts w:ascii="Arial" w:hAnsi="Arial" w:cs="Arial"/>
              </w:rPr>
            </w:pPr>
            <w:r w:rsidRPr="009C0EB5">
              <w:rPr>
                <w:rFonts w:ascii="Arial" w:hAnsi="Arial" w:cs="Arial"/>
                <w:b/>
                <w:i/>
                <w:color w:val="FFFFFF" w:themeColor="background1"/>
                <w:shd w:val="clear" w:color="auto" w:fill="0070C0"/>
              </w:rPr>
              <w:t>Please Note</w:t>
            </w:r>
            <w:r w:rsidRPr="009C0EB5">
              <w:rPr>
                <w:rFonts w:ascii="Arial" w:hAnsi="Arial" w:cs="Arial"/>
                <w:bCs/>
                <w:i/>
                <w:color w:val="FFFFFF" w:themeColor="background1"/>
                <w:shd w:val="clear" w:color="auto" w:fill="0070C0"/>
              </w:rPr>
              <w:t>:</w:t>
            </w:r>
            <w:r w:rsidRPr="0031135F">
              <w:rPr>
                <w:rFonts w:ascii="Arial" w:hAnsi="Arial" w:cs="Arial"/>
                <w:bCs/>
              </w:rPr>
              <w:t xml:space="preserve"> Retirement elections are irrevocable on</w:t>
            </w:r>
            <w:r w:rsidRPr="00787BDF">
              <w:rPr>
                <w:rFonts w:ascii="Arial" w:hAnsi="Arial" w:cs="Arial"/>
                <w:bCs/>
              </w:rPr>
              <w:t>ce the retirement election is confirmed.</w:t>
            </w:r>
          </w:p>
          <w:p w14:paraId="14FD3119" w14:textId="77777777" w:rsidR="00787BDF" w:rsidRDefault="00787BDF" w:rsidP="00137DFB">
            <w:pPr>
              <w:rPr>
                <w:rFonts w:ascii="Arial" w:hAnsi="Arial" w:cs="Arial"/>
              </w:rPr>
            </w:pPr>
          </w:p>
        </w:tc>
      </w:tr>
    </w:tbl>
    <w:p w14:paraId="574DEAA3" w14:textId="77777777" w:rsidR="0041441E" w:rsidRPr="00787BDF" w:rsidRDefault="009C0EB5">
      <w:pPr>
        <w:rPr>
          <w:rFonts w:ascii="Arial" w:hAnsi="Arial" w:cs="Arial"/>
        </w:rPr>
      </w:pPr>
      <w:bookmarkStart w:id="0" w:name="_GoBack"/>
      <w:bookmarkEnd w:id="0"/>
    </w:p>
    <w:sectPr w:rsidR="0041441E" w:rsidRPr="00787BD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DD11" w14:textId="77777777" w:rsidR="0080692D" w:rsidRDefault="0080692D" w:rsidP="00241FA2">
      <w:r>
        <w:separator/>
      </w:r>
    </w:p>
  </w:endnote>
  <w:endnote w:type="continuationSeparator" w:id="0">
    <w:p w14:paraId="00547D9D" w14:textId="77777777" w:rsidR="0080692D" w:rsidRDefault="0080692D" w:rsidP="0024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70C8" w14:textId="31D025DB" w:rsidR="00241FA2" w:rsidRPr="00241FA2" w:rsidRDefault="00241FA2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241FA2">
      <w:rPr>
        <w:rFonts w:ascii="Arial" w:hAnsi="Arial" w:cs="Arial"/>
        <w:color w:val="808080" w:themeColor="background1" w:themeShade="80"/>
        <w:sz w:val="18"/>
        <w:szCs w:val="18"/>
      </w:rPr>
      <w:t>Retirement Meeting Preparation Checklist (</w:t>
    </w:r>
    <w:r w:rsidR="0016294C">
      <w:rPr>
        <w:rFonts w:ascii="Arial" w:hAnsi="Arial" w:cs="Arial"/>
        <w:color w:val="808080" w:themeColor="background1" w:themeShade="80"/>
        <w:sz w:val="18"/>
        <w:szCs w:val="18"/>
      </w:rPr>
      <w:t>August 2023</w:t>
    </w:r>
    <w:r w:rsidRPr="00241FA2">
      <w:rPr>
        <w:rFonts w:ascii="Arial" w:hAnsi="Arial" w:cs="Arial"/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8E7F" w14:textId="77777777" w:rsidR="0080692D" w:rsidRDefault="0080692D" w:rsidP="00241FA2">
      <w:r>
        <w:separator/>
      </w:r>
    </w:p>
  </w:footnote>
  <w:footnote w:type="continuationSeparator" w:id="0">
    <w:p w14:paraId="6792634E" w14:textId="77777777" w:rsidR="0080692D" w:rsidRDefault="0080692D" w:rsidP="0024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BF0"/>
    <w:multiLevelType w:val="hybridMultilevel"/>
    <w:tmpl w:val="E75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1480"/>
    <w:multiLevelType w:val="hybridMultilevel"/>
    <w:tmpl w:val="3D1A5824"/>
    <w:lvl w:ilvl="0" w:tplc="7DF24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FB"/>
    <w:rsid w:val="00081C1E"/>
    <w:rsid w:val="00137DFB"/>
    <w:rsid w:val="00153871"/>
    <w:rsid w:val="0016294C"/>
    <w:rsid w:val="001C55D1"/>
    <w:rsid w:val="00241FA2"/>
    <w:rsid w:val="0031135F"/>
    <w:rsid w:val="0036139D"/>
    <w:rsid w:val="003C339C"/>
    <w:rsid w:val="00425EEE"/>
    <w:rsid w:val="004A4BFB"/>
    <w:rsid w:val="00550660"/>
    <w:rsid w:val="00571709"/>
    <w:rsid w:val="00670A9A"/>
    <w:rsid w:val="00692B56"/>
    <w:rsid w:val="007651A2"/>
    <w:rsid w:val="00780BF6"/>
    <w:rsid w:val="00787BDF"/>
    <w:rsid w:val="007B5F01"/>
    <w:rsid w:val="007F11AC"/>
    <w:rsid w:val="0080692D"/>
    <w:rsid w:val="00827B64"/>
    <w:rsid w:val="00977776"/>
    <w:rsid w:val="009879AD"/>
    <w:rsid w:val="009C0EB5"/>
    <w:rsid w:val="00A0347E"/>
    <w:rsid w:val="00B71A88"/>
    <w:rsid w:val="00BD6BCF"/>
    <w:rsid w:val="00C32192"/>
    <w:rsid w:val="00C84AD4"/>
    <w:rsid w:val="00CF7BDC"/>
    <w:rsid w:val="00D7336B"/>
    <w:rsid w:val="00D8146D"/>
    <w:rsid w:val="00DE0CC2"/>
    <w:rsid w:val="00E5655B"/>
    <w:rsid w:val="00EC45CF"/>
    <w:rsid w:val="00F31943"/>
    <w:rsid w:val="00F35177"/>
    <w:rsid w:val="00FD4EC7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72F4"/>
  <w15:chartTrackingRefBased/>
  <w15:docId w15:val="{EA83CE5D-9B19-4E93-B4E9-69979E2A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D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7DFB"/>
  </w:style>
  <w:style w:type="character" w:styleId="Hyperlink">
    <w:name w:val="Hyperlink"/>
    <w:basedOn w:val="DefaultParagraphFont"/>
    <w:uiPriority w:val="99"/>
    <w:unhideWhenUsed/>
    <w:rsid w:val="007F1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1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1709"/>
    <w:pPr>
      <w:ind w:left="720"/>
      <w:contextualSpacing/>
    </w:pPr>
  </w:style>
  <w:style w:type="table" w:styleId="TableGrid">
    <w:name w:val="Table Grid"/>
    <w:basedOn w:val="TableNormal"/>
    <w:uiPriority w:val="39"/>
    <w:rsid w:val="0078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tirementatyourservice.ucop.edu/UCRAYS/Account/LoginE?ReturnUrl=%2fUCRAY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f5ef7-aadf-447f-bb06-37daf1fa0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6" ma:contentTypeDescription="Create a new document." ma:contentTypeScope="" ma:versionID="0d292604193043f2fa5e21cc7b6fa1d4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87b312e5d0c85cb3630f15bd7b115ccb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6253-36B1-4A0E-8CFA-3B676AD0D96A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2b236736-3c5c-455c-84e2-6167e1bdf8b0"/>
    <ds:schemaRef ds:uri="http://schemas.microsoft.com/office/infopath/2007/PartnerControls"/>
    <ds:schemaRef ds:uri="0f3f5ef7-aadf-447f-bb06-37daf1fa082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DC1C13-77DF-40E4-A273-843919D38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15A8D-D647-449E-BB18-10D0762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4547A-BEFD-4362-ACC1-C0B6464A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1511</Characters>
  <Application>Microsoft Office Word</Application>
  <DocSecurity>4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Rodriguez</dc:creator>
  <cp:keywords/>
  <dc:description/>
  <cp:lastModifiedBy>Puja P Pannu</cp:lastModifiedBy>
  <cp:revision>2</cp:revision>
  <dcterms:created xsi:type="dcterms:W3CDTF">2023-08-21T23:53:00Z</dcterms:created>
  <dcterms:modified xsi:type="dcterms:W3CDTF">2023-08-21T23:53:00Z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  <property fmtid="{D5CDD505-2E9C-101B-9397-08002B2CF9AE}" pid="3" name="GrammarlyDocumentId">
    <vt:lpwstr>baa24b6d62db199256dd5690717121ae4d6afc0dd6608d3bf0f01860e013dc31</vt:lpwstr>
  </property>
</Properties>
</file>